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EA9" w:rsidRDefault="00253E58" w:rsidP="00C05D4D">
      <w:pPr>
        <w:spacing w:line="240" w:lineRule="auto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INFORMACE </w:t>
      </w:r>
      <w:r w:rsidR="003F62F6">
        <w:rPr>
          <w:b/>
          <w:sz w:val="24"/>
        </w:rPr>
        <w:t xml:space="preserve">PRO </w:t>
      </w:r>
      <w:r w:rsidR="00987A89">
        <w:rPr>
          <w:b/>
          <w:sz w:val="24"/>
        </w:rPr>
        <w:t>UŽIVATELE</w:t>
      </w:r>
      <w:r w:rsidR="00700EF0">
        <w:rPr>
          <w:b/>
          <w:sz w:val="24"/>
        </w:rPr>
        <w:t xml:space="preserve"> </w:t>
      </w:r>
      <w:r w:rsidR="00987A89">
        <w:rPr>
          <w:b/>
          <w:sz w:val="24"/>
        </w:rPr>
        <w:t>PEČOVATELSKÉ SLUŽBY</w:t>
      </w:r>
      <w:r w:rsidR="003F62F6">
        <w:rPr>
          <w:b/>
          <w:sz w:val="24"/>
        </w:rPr>
        <w:t xml:space="preserve">, KTERÉ </w:t>
      </w:r>
      <w:r w:rsidR="00EF227C" w:rsidRPr="00EF227C">
        <w:rPr>
          <w:b/>
          <w:sz w:val="24"/>
        </w:rPr>
        <w:t>OSOBNÍ</w:t>
      </w:r>
      <w:r w:rsidR="003F62F6">
        <w:rPr>
          <w:b/>
          <w:sz w:val="24"/>
        </w:rPr>
        <w:t xml:space="preserve"> </w:t>
      </w:r>
      <w:r w:rsidR="00EF227C" w:rsidRPr="00EF227C">
        <w:rPr>
          <w:b/>
          <w:sz w:val="24"/>
        </w:rPr>
        <w:t>ÚDAJ</w:t>
      </w:r>
      <w:r w:rsidR="003F62F6">
        <w:rPr>
          <w:b/>
          <w:sz w:val="24"/>
        </w:rPr>
        <w:t>E</w:t>
      </w:r>
      <w:r w:rsidR="00EF227C" w:rsidRPr="00EF227C">
        <w:rPr>
          <w:b/>
          <w:sz w:val="24"/>
        </w:rPr>
        <w:t xml:space="preserve">  </w:t>
      </w:r>
    </w:p>
    <w:p w:rsidR="003F62F6" w:rsidRDefault="003F62F6" w:rsidP="00C05D4D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O NICH SHROMAŽĎUJEME A ZPRACOVÁVÁME</w:t>
      </w:r>
      <w:r w:rsidR="00253E58">
        <w:rPr>
          <w:b/>
          <w:sz w:val="24"/>
        </w:rPr>
        <w:t xml:space="preserve"> </w:t>
      </w:r>
    </w:p>
    <w:p w:rsidR="003F62F6" w:rsidRDefault="003F62F6" w:rsidP="00C05D4D">
      <w:pPr>
        <w:spacing w:line="240" w:lineRule="auto"/>
        <w:jc w:val="center"/>
        <w:rPr>
          <w:b/>
          <w:sz w:val="24"/>
        </w:rPr>
      </w:pPr>
    </w:p>
    <w:p w:rsidR="003F62F6" w:rsidRPr="00611DA2" w:rsidRDefault="003F62F6" w:rsidP="00905E3B">
      <w:pPr>
        <w:spacing w:line="240" w:lineRule="auto"/>
        <w:jc w:val="both"/>
        <w:rPr>
          <w:b/>
          <w:sz w:val="24"/>
        </w:rPr>
      </w:pPr>
    </w:p>
    <w:p w:rsidR="00EF227C" w:rsidRPr="00EF227C" w:rsidRDefault="00EF227C" w:rsidP="00905E3B">
      <w:pPr>
        <w:spacing w:line="240" w:lineRule="auto"/>
        <w:jc w:val="both"/>
      </w:pPr>
      <w:r w:rsidRPr="00EF227C">
        <w:rPr>
          <w:b/>
        </w:rPr>
        <w:t>Help-in, o.p.s.  IČO: 25900757, se sídlem v Bruntále, U Rybníka 1568/4</w:t>
      </w:r>
      <w:r w:rsidRPr="00EF227C">
        <w:t xml:space="preserve"> , jakožto správce osobních údajů (dále „</w:t>
      </w:r>
      <w:r w:rsidRPr="00EF227C">
        <w:rPr>
          <w:b/>
        </w:rPr>
        <w:t>Organizace</w:t>
      </w:r>
      <w:r w:rsidRPr="00EF227C">
        <w:t>“),</w:t>
      </w:r>
    </w:p>
    <w:p w:rsidR="00EF227C" w:rsidRPr="00EF227C" w:rsidRDefault="00EF227C" w:rsidP="00905E3B">
      <w:pPr>
        <w:spacing w:line="240" w:lineRule="auto"/>
        <w:jc w:val="both"/>
      </w:pPr>
      <w:r w:rsidRPr="00EF227C">
        <w:t>tímto informuje</w:t>
      </w:r>
    </w:p>
    <w:p w:rsidR="00EF227C" w:rsidRPr="00EF227C" w:rsidRDefault="00987A89" w:rsidP="00905E3B">
      <w:pPr>
        <w:spacing w:line="240" w:lineRule="auto"/>
        <w:jc w:val="both"/>
      </w:pPr>
      <w:r>
        <w:t>UŽIVATEL</w:t>
      </w:r>
      <w:r w:rsidR="00B60B98">
        <w:t>E</w:t>
      </w:r>
      <w:r w:rsidR="003F62F6">
        <w:t>: …</w:t>
      </w:r>
      <w:r>
        <w:t>…………………………………………………</w:t>
      </w:r>
      <w:r w:rsidR="00B60B98">
        <w:t>……………………</w:t>
      </w:r>
      <w:r w:rsidR="004613D4">
        <w:t>……………………</w:t>
      </w:r>
      <w:proofErr w:type="gramStart"/>
      <w:r w:rsidR="004613D4">
        <w:t>…….</w:t>
      </w:r>
      <w:proofErr w:type="gramEnd"/>
      <w:r w:rsidR="004613D4">
        <w:t>.</w:t>
      </w:r>
      <w:r>
        <w:t>(dále „uživatel</w:t>
      </w:r>
      <w:r w:rsidR="003F62F6">
        <w:t>“</w:t>
      </w:r>
      <w:r w:rsidR="00EF227C" w:rsidRPr="00EF227C">
        <w:t xml:space="preserve">) </w:t>
      </w:r>
    </w:p>
    <w:p w:rsidR="00EF227C" w:rsidRDefault="00EF227C" w:rsidP="00905E3B">
      <w:pPr>
        <w:spacing w:line="240" w:lineRule="auto"/>
        <w:jc w:val="both"/>
      </w:pPr>
    </w:p>
    <w:p w:rsidR="003F62F6" w:rsidRDefault="003F62F6" w:rsidP="00905E3B">
      <w:pPr>
        <w:spacing w:line="240" w:lineRule="auto"/>
        <w:jc w:val="both"/>
      </w:pPr>
      <w:r>
        <w:t>že o</w:t>
      </w:r>
      <w:r w:rsidR="001A701B">
        <w:t xml:space="preserve"> něm shromažďuje a </w:t>
      </w:r>
      <w:r w:rsidR="00987A89">
        <w:t>zpracovává tyto</w:t>
      </w:r>
      <w:r w:rsidR="001A701B">
        <w:t xml:space="preserve"> údaje</w:t>
      </w:r>
      <w:r>
        <w:t>:</w:t>
      </w:r>
    </w:p>
    <w:p w:rsidR="003F62F6" w:rsidRDefault="003F62F6" w:rsidP="00905E3B">
      <w:pPr>
        <w:spacing w:line="240" w:lineRule="auto"/>
        <w:jc w:val="both"/>
      </w:pPr>
    </w:p>
    <w:p w:rsidR="00C7530F" w:rsidRDefault="00C7530F" w:rsidP="00905E3B">
      <w:pPr>
        <w:pStyle w:val="Odstavecseseznamem"/>
        <w:numPr>
          <w:ilvl w:val="0"/>
          <w:numId w:val="8"/>
        </w:numPr>
        <w:spacing w:line="240" w:lineRule="auto"/>
        <w:ind w:left="284" w:hanging="284"/>
        <w:jc w:val="both"/>
        <w:rPr>
          <w:b/>
        </w:rPr>
      </w:pPr>
      <w:r>
        <w:rPr>
          <w:b/>
        </w:rPr>
        <w:t>N</w:t>
      </w:r>
      <w:r w:rsidR="001A701B">
        <w:rPr>
          <w:b/>
        </w:rPr>
        <w:t>a základě smlouvy s </w:t>
      </w:r>
      <w:r w:rsidR="00987A89">
        <w:rPr>
          <w:b/>
        </w:rPr>
        <w:t>uživatelem</w:t>
      </w:r>
      <w:r w:rsidR="001A701B">
        <w:rPr>
          <w:b/>
        </w:rPr>
        <w:t xml:space="preserve"> (</w:t>
      </w:r>
      <w:r>
        <w:rPr>
          <w:b/>
        </w:rPr>
        <w:t xml:space="preserve">ústní) – poskytování </w:t>
      </w:r>
      <w:r w:rsidR="00987A89">
        <w:rPr>
          <w:b/>
        </w:rPr>
        <w:t>pečovatelské služby</w:t>
      </w:r>
      <w:r w:rsidR="001A701B">
        <w:rPr>
          <w:b/>
        </w:rPr>
        <w:t xml:space="preserve"> – </w:t>
      </w:r>
      <w:r w:rsidR="00987A89">
        <w:rPr>
          <w:b/>
        </w:rPr>
        <w:t>Pečovatelská služba</w:t>
      </w:r>
      <w:r>
        <w:rPr>
          <w:b/>
        </w:rPr>
        <w:t xml:space="preserve"> </w:t>
      </w:r>
    </w:p>
    <w:p w:rsidR="00C7530F" w:rsidRPr="00C7530F" w:rsidRDefault="0003119F" w:rsidP="00905E3B">
      <w:pPr>
        <w:tabs>
          <w:tab w:val="left" w:pos="284"/>
        </w:tabs>
        <w:spacing w:line="240" w:lineRule="auto"/>
        <w:jc w:val="both"/>
      </w:pPr>
      <w:r>
        <w:t xml:space="preserve">     </w:t>
      </w:r>
      <w:r w:rsidR="00987A89">
        <w:t>Je vytvořen spis uživatele</w:t>
      </w:r>
      <w:r w:rsidR="004613D4">
        <w:t xml:space="preserve"> tištěný i elektronický</w:t>
      </w:r>
      <w:r w:rsidR="001A701B">
        <w:t>, který mimo jiné obsahuje</w:t>
      </w:r>
      <w:r w:rsidR="00767E8B">
        <w:t>:</w:t>
      </w:r>
    </w:p>
    <w:p w:rsidR="00C7530F" w:rsidRPr="00C7530F" w:rsidRDefault="001A701B" w:rsidP="00905E3B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>jméno</w:t>
      </w:r>
      <w:r w:rsidR="003C3237">
        <w:t>, příjmení, rodné číslo</w:t>
      </w:r>
    </w:p>
    <w:p w:rsidR="00C7530F" w:rsidRPr="00C7530F" w:rsidRDefault="001A701B" w:rsidP="00905E3B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>m</w:t>
      </w:r>
      <w:r w:rsidR="00C7530F" w:rsidRPr="00C7530F">
        <w:t>ísto trvalé</w:t>
      </w:r>
      <w:r w:rsidR="003C3237">
        <w:t xml:space="preserve">ho pobytu, </w:t>
      </w:r>
      <w:r w:rsidR="004613D4">
        <w:t>adresa, na</w:t>
      </w:r>
      <w:r w:rsidR="003C3237">
        <w:t xml:space="preserve"> které je služba poskytována</w:t>
      </w:r>
    </w:p>
    <w:p w:rsidR="00C7530F" w:rsidRDefault="001A701B" w:rsidP="00905E3B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>t</w:t>
      </w:r>
      <w:r w:rsidR="00C7530F" w:rsidRPr="00C7530F">
        <w:t>elefonní číslo</w:t>
      </w:r>
      <w:r>
        <w:t>, e-mail</w:t>
      </w:r>
    </w:p>
    <w:p w:rsidR="00987A89" w:rsidRPr="00987A89" w:rsidRDefault="00987A89" w:rsidP="00987A89">
      <w:pPr>
        <w:pStyle w:val="Odstavecseseznamem"/>
        <w:numPr>
          <w:ilvl w:val="0"/>
          <w:numId w:val="6"/>
        </w:numPr>
        <w:spacing w:line="240" w:lineRule="auto"/>
        <w:jc w:val="both"/>
        <w:rPr>
          <w:b/>
        </w:rPr>
      </w:pPr>
      <w:r>
        <w:t>jméno, příjmení opatrovníka</w:t>
      </w:r>
    </w:p>
    <w:p w:rsidR="00987A89" w:rsidRDefault="00987A89" w:rsidP="00987A89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987A89">
        <w:t>kopie příspěvku na péči</w:t>
      </w:r>
    </w:p>
    <w:p w:rsidR="00987A89" w:rsidRDefault="00987A89" w:rsidP="00987A89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>při uplatnění nároku na bezplatnou péči – kopie potvrzujících dokladů</w:t>
      </w:r>
      <w:r w:rsidR="004613D4">
        <w:t xml:space="preserve"> dle zákona</w:t>
      </w:r>
    </w:p>
    <w:p w:rsidR="00987A89" w:rsidRDefault="00987A89" w:rsidP="00987A89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>kontakt na rodinu př. opatrovníka</w:t>
      </w:r>
    </w:p>
    <w:p w:rsidR="00987A89" w:rsidRDefault="00987A89" w:rsidP="00987A89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>kontakt na praktického lékaře</w:t>
      </w:r>
    </w:p>
    <w:p w:rsidR="003C3237" w:rsidRPr="00987A89" w:rsidRDefault="003C3237" w:rsidP="00987A89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>výkaz úkonů, které uživatel odebral</w:t>
      </w:r>
    </w:p>
    <w:p w:rsidR="00253E58" w:rsidRDefault="00253E58" w:rsidP="00905E3B">
      <w:pPr>
        <w:pStyle w:val="Odstavecseseznamem"/>
        <w:spacing w:line="240" w:lineRule="auto"/>
        <w:jc w:val="both"/>
      </w:pPr>
    </w:p>
    <w:p w:rsidR="00751C13" w:rsidRPr="00905E3B" w:rsidRDefault="00751C13" w:rsidP="00905E3B">
      <w:pPr>
        <w:pStyle w:val="Odstavecseseznamem"/>
        <w:numPr>
          <w:ilvl w:val="0"/>
          <w:numId w:val="8"/>
        </w:numPr>
        <w:spacing w:line="240" w:lineRule="auto"/>
        <w:jc w:val="both"/>
        <w:rPr>
          <w:b/>
        </w:rPr>
      </w:pPr>
      <w:r w:rsidRPr="00905E3B">
        <w:rPr>
          <w:b/>
        </w:rPr>
        <w:t xml:space="preserve">Na základě souhlasu klienta </w:t>
      </w:r>
    </w:p>
    <w:p w:rsidR="00767E8B" w:rsidRPr="00767E8B" w:rsidRDefault="00767E8B" w:rsidP="00905E3B">
      <w:pPr>
        <w:pStyle w:val="Odstavecseseznamem"/>
        <w:spacing w:line="240" w:lineRule="auto"/>
        <w:jc w:val="both"/>
        <w:rPr>
          <w:b/>
        </w:rPr>
      </w:pPr>
    </w:p>
    <w:p w:rsidR="00751C13" w:rsidRDefault="00905E3B" w:rsidP="00905E3B">
      <w:pPr>
        <w:pStyle w:val="Odstavecseseznamem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line="240" w:lineRule="auto"/>
        <w:jc w:val="both"/>
      </w:pPr>
      <w:r>
        <w:t>f</w:t>
      </w:r>
      <w:r w:rsidR="00751C13">
        <w:t xml:space="preserve">otografie, </w:t>
      </w:r>
      <w:r w:rsidR="00700EF0">
        <w:t>videozáznam pro</w:t>
      </w:r>
      <w:r w:rsidR="00751C13">
        <w:t xml:space="preserve"> účely </w:t>
      </w:r>
      <w:r w:rsidR="00700EF0">
        <w:t>propagace, informování</w:t>
      </w:r>
      <w:r w:rsidR="00767E8B">
        <w:t xml:space="preserve"> o službě</w:t>
      </w:r>
    </w:p>
    <w:p w:rsidR="00E75087" w:rsidRDefault="00905E3B" w:rsidP="00905E3B">
      <w:pPr>
        <w:spacing w:line="240" w:lineRule="auto"/>
        <w:jc w:val="both"/>
      </w:pPr>
      <w:r>
        <w:t xml:space="preserve"> </w:t>
      </w:r>
      <w:r w:rsidR="00767E8B">
        <w:t xml:space="preserve">Tento souhlas je písemný, určený pro konkrétní daný účel a </w:t>
      </w:r>
      <w:r w:rsidR="003C3237">
        <w:rPr>
          <w:b/>
        </w:rPr>
        <w:t>uživatel</w:t>
      </w:r>
      <w:r w:rsidR="00767E8B" w:rsidRPr="00E75087">
        <w:rPr>
          <w:b/>
        </w:rPr>
        <w:t xml:space="preserve"> ho může kdykoliv vzít zpět</w:t>
      </w:r>
      <w:r w:rsidR="00B91CA3">
        <w:rPr>
          <w:b/>
        </w:rPr>
        <w:t>.</w:t>
      </w:r>
    </w:p>
    <w:p w:rsidR="00700EF0" w:rsidRDefault="00700EF0" w:rsidP="00905E3B">
      <w:pPr>
        <w:spacing w:line="240" w:lineRule="auto"/>
        <w:jc w:val="both"/>
      </w:pPr>
    </w:p>
    <w:p w:rsidR="00767E8B" w:rsidRDefault="00767E8B" w:rsidP="00905E3B">
      <w:pPr>
        <w:spacing w:line="240" w:lineRule="auto"/>
        <w:jc w:val="both"/>
      </w:pPr>
      <w:r>
        <w:t xml:space="preserve">Další podmínky pro shromažďování a </w:t>
      </w:r>
      <w:r w:rsidR="004425DC">
        <w:t>zpracování osobních</w:t>
      </w:r>
      <w:r>
        <w:t xml:space="preserve"> </w:t>
      </w:r>
      <w:r w:rsidR="004425DC">
        <w:t>údajů:</w:t>
      </w:r>
    </w:p>
    <w:p w:rsidR="00767E8B" w:rsidRPr="00905E3B" w:rsidRDefault="00767E8B" w:rsidP="00905E3B">
      <w:pPr>
        <w:spacing w:line="240" w:lineRule="auto"/>
        <w:jc w:val="both"/>
        <w:rPr>
          <w:b/>
        </w:rPr>
      </w:pPr>
      <w:r w:rsidRPr="00905E3B">
        <w:rPr>
          <w:b/>
        </w:rPr>
        <w:t>Předání třetím subjektům</w:t>
      </w:r>
    </w:p>
    <w:p w:rsidR="00767E8B" w:rsidRDefault="00767E8B" w:rsidP="00905E3B">
      <w:pPr>
        <w:pStyle w:val="Odstavecseseznamem"/>
        <w:spacing w:line="240" w:lineRule="auto"/>
        <w:ind w:left="0"/>
        <w:jc w:val="both"/>
      </w:pPr>
      <w:r>
        <w:t xml:space="preserve">Na </w:t>
      </w:r>
      <w:r w:rsidR="00FA01F7">
        <w:t xml:space="preserve">základě zákonné žádosti </w:t>
      </w:r>
      <w:r w:rsidR="00FA01F7" w:rsidRPr="00767E8B">
        <w:rPr>
          <w:b/>
        </w:rPr>
        <w:t>předány třetím subjektům</w:t>
      </w:r>
      <w:r w:rsidR="00FA01F7">
        <w:t xml:space="preserve">, které disponují zákonnou pravomocí vyžadovat předání předmětných osobních údajů. </w:t>
      </w:r>
      <w:r>
        <w:t xml:space="preserve"> Jedná se o orgány </w:t>
      </w:r>
      <w:r w:rsidR="00FA01F7">
        <w:t>Policie ČR</w:t>
      </w:r>
      <w:r>
        <w:t>, s</w:t>
      </w:r>
      <w:r w:rsidR="00FA01F7">
        <w:t>oud</w:t>
      </w:r>
      <w:r>
        <w:t>y</w:t>
      </w:r>
      <w:r w:rsidR="00700EF0">
        <w:t>, státní zastupitelství</w:t>
      </w:r>
      <w:r w:rsidR="00905E3B">
        <w:t>.</w:t>
      </w:r>
      <w:r w:rsidR="00FA01F7">
        <w:t xml:space="preserve"> </w:t>
      </w:r>
    </w:p>
    <w:p w:rsidR="00767E8B" w:rsidRDefault="00767E8B" w:rsidP="00905E3B">
      <w:pPr>
        <w:pStyle w:val="Odstavecseseznamem"/>
        <w:spacing w:line="240" w:lineRule="auto"/>
        <w:ind w:left="708"/>
        <w:jc w:val="both"/>
      </w:pPr>
    </w:p>
    <w:p w:rsidR="00767E8B" w:rsidRPr="00905E3B" w:rsidRDefault="00767E8B" w:rsidP="00905E3B">
      <w:pPr>
        <w:spacing w:line="240" w:lineRule="auto"/>
        <w:jc w:val="both"/>
        <w:rPr>
          <w:b/>
        </w:rPr>
      </w:pPr>
      <w:r w:rsidRPr="00905E3B">
        <w:rPr>
          <w:b/>
        </w:rPr>
        <w:t>Nahlížení do spisu</w:t>
      </w:r>
    </w:p>
    <w:p w:rsidR="00AD18C8" w:rsidRDefault="00700EF0" w:rsidP="00905E3B">
      <w:pPr>
        <w:spacing w:line="240" w:lineRule="auto"/>
        <w:jc w:val="both"/>
      </w:pPr>
      <w:r>
        <w:t>Do osobního spisu uživatele</w:t>
      </w:r>
      <w:r w:rsidR="00FA01F7">
        <w:t xml:space="preserve"> mohou nahlížet:</w:t>
      </w:r>
    </w:p>
    <w:p w:rsidR="00FA01F7" w:rsidRDefault="00700EF0" w:rsidP="00905E3B">
      <w:pPr>
        <w:spacing w:after="0" w:line="240" w:lineRule="auto"/>
        <w:jc w:val="both"/>
      </w:pPr>
      <w:r>
        <w:t>-</w:t>
      </w:r>
      <w:r w:rsidR="00905E3B">
        <w:t xml:space="preserve"> </w:t>
      </w:r>
      <w:r w:rsidR="00FA01F7">
        <w:t>vedoucí zaměstnanci, kteří jsou zpracovateli údajů nadřízeni</w:t>
      </w:r>
    </w:p>
    <w:p w:rsidR="00FA01F7" w:rsidRDefault="00FA01F7" w:rsidP="00905E3B">
      <w:pPr>
        <w:pStyle w:val="Odstavecseseznamem"/>
        <w:spacing w:after="0" w:line="240" w:lineRule="auto"/>
        <w:jc w:val="both"/>
      </w:pPr>
    </w:p>
    <w:p w:rsidR="00905E3B" w:rsidRDefault="00FA01F7" w:rsidP="00905E3B">
      <w:pPr>
        <w:spacing w:after="0" w:line="240" w:lineRule="auto"/>
        <w:jc w:val="both"/>
      </w:pPr>
      <w:r>
        <w:t>- Úřad pro ochranu osobních údajů,</w:t>
      </w:r>
      <w:r w:rsidR="00CA6951">
        <w:t xml:space="preserve"> soud, státní zástupce, </w:t>
      </w:r>
      <w:r>
        <w:t xml:space="preserve">policejní orgán, Národní bezpečnostní </w:t>
      </w:r>
      <w:r w:rsidR="00905E3B">
        <w:t xml:space="preserve"> </w:t>
      </w:r>
    </w:p>
    <w:p w:rsidR="00FA01F7" w:rsidRDefault="00905E3B" w:rsidP="00905E3B">
      <w:pPr>
        <w:spacing w:after="0" w:line="240" w:lineRule="auto"/>
        <w:jc w:val="both"/>
      </w:pPr>
      <w:r>
        <w:t xml:space="preserve">   </w:t>
      </w:r>
      <w:r w:rsidR="00FA01F7">
        <w:t>úřad a zpravodajské služby</w:t>
      </w:r>
    </w:p>
    <w:p w:rsidR="00FA01F7" w:rsidRDefault="00FA01F7" w:rsidP="00905E3B">
      <w:pPr>
        <w:pStyle w:val="Odstavecseseznamem"/>
        <w:spacing w:line="240" w:lineRule="auto"/>
        <w:jc w:val="both"/>
      </w:pPr>
    </w:p>
    <w:p w:rsidR="004613D4" w:rsidRDefault="004613D4" w:rsidP="00905E3B">
      <w:pPr>
        <w:spacing w:line="240" w:lineRule="auto"/>
        <w:jc w:val="both"/>
        <w:rPr>
          <w:b/>
        </w:rPr>
      </w:pPr>
    </w:p>
    <w:p w:rsidR="00B32680" w:rsidRPr="00AD18C8" w:rsidRDefault="00AD18C8" w:rsidP="00905E3B">
      <w:pPr>
        <w:spacing w:line="240" w:lineRule="auto"/>
        <w:jc w:val="both"/>
        <w:rPr>
          <w:b/>
        </w:rPr>
      </w:pPr>
      <w:r w:rsidRPr="00AD18C8">
        <w:rPr>
          <w:b/>
        </w:rPr>
        <w:lastRenderedPageBreak/>
        <w:t>Pořizování kopií či výpisů</w:t>
      </w:r>
      <w:r w:rsidR="00700EF0">
        <w:rPr>
          <w:b/>
        </w:rPr>
        <w:t xml:space="preserve"> a informovanost uživatele</w:t>
      </w:r>
    </w:p>
    <w:p w:rsidR="00AD18C8" w:rsidRDefault="00700EF0" w:rsidP="00905E3B">
      <w:pPr>
        <w:spacing w:line="240" w:lineRule="auto"/>
        <w:jc w:val="both"/>
      </w:pPr>
      <w:r>
        <w:t>Uživatel</w:t>
      </w:r>
      <w:r w:rsidR="00905E3B">
        <w:t xml:space="preserve"> má právo na </w:t>
      </w:r>
      <w:r w:rsidR="00AD18C8">
        <w:t xml:space="preserve">základě žádosti na poskytnutí </w:t>
      </w:r>
      <w:r w:rsidR="00FA01F7">
        <w:t>první kopi</w:t>
      </w:r>
      <w:r w:rsidR="00AD18C8">
        <w:t>e zpracovávaných osobních údajů</w:t>
      </w:r>
      <w:r w:rsidR="00FA01F7">
        <w:t xml:space="preserve"> </w:t>
      </w:r>
      <w:r w:rsidR="00AD18C8">
        <w:t xml:space="preserve">       </w:t>
      </w:r>
    </w:p>
    <w:p w:rsidR="00FA01F7" w:rsidRDefault="00FA01F7" w:rsidP="00905E3B">
      <w:pPr>
        <w:spacing w:line="240" w:lineRule="auto"/>
        <w:jc w:val="both"/>
      </w:pPr>
      <w:r w:rsidRPr="00AD18C8">
        <w:rPr>
          <w:b/>
        </w:rPr>
        <w:t xml:space="preserve">bezplatně. </w:t>
      </w:r>
      <w:r w:rsidR="00905E3B">
        <w:t xml:space="preserve">Za další kopie </w:t>
      </w:r>
      <w:r w:rsidRPr="00AD18C8">
        <w:t>může Organizace požadovat přiměřenou úhrad</w:t>
      </w:r>
      <w:r w:rsidR="00905E3B">
        <w:t>u nepřevyšující náklady nezbytně</w:t>
      </w:r>
      <w:r w:rsidRPr="00AD18C8">
        <w:t xml:space="preserve"> spojené s poskytnutím takové informace.</w:t>
      </w:r>
    </w:p>
    <w:p w:rsidR="00AD18C8" w:rsidRPr="00AD18C8" w:rsidRDefault="00700EF0" w:rsidP="00905E3B">
      <w:pPr>
        <w:spacing w:line="240" w:lineRule="auto"/>
        <w:jc w:val="both"/>
        <w:rPr>
          <w:b/>
        </w:rPr>
      </w:pPr>
      <w:r>
        <w:t>Dále je oprávněn</w:t>
      </w:r>
      <w:r w:rsidR="00AD18C8">
        <w:t xml:space="preserve">: </w:t>
      </w:r>
    </w:p>
    <w:p w:rsidR="00B32680" w:rsidRDefault="00AD18C8" w:rsidP="00905E3B">
      <w:pPr>
        <w:spacing w:line="240" w:lineRule="auto"/>
        <w:jc w:val="both"/>
      </w:pPr>
      <w:r>
        <w:t>-</w:t>
      </w:r>
      <w:r w:rsidR="00692919">
        <w:tab/>
        <w:t xml:space="preserve">požadovat po </w:t>
      </w:r>
      <w:r w:rsidR="00700EF0">
        <w:t>Organizaci informaci</w:t>
      </w:r>
      <w:r w:rsidR="00B32680">
        <w:t>, jaké osobní údaje zpracovává,</w:t>
      </w:r>
    </w:p>
    <w:p w:rsidR="00B32680" w:rsidRDefault="00700EF0" w:rsidP="00905E3B">
      <w:pPr>
        <w:spacing w:line="240" w:lineRule="auto"/>
        <w:jc w:val="both"/>
      </w:pPr>
      <w:r>
        <w:t>-</w:t>
      </w:r>
      <w:r>
        <w:tab/>
        <w:t>požadovat po Organizaci vysvětlení</w:t>
      </w:r>
      <w:r w:rsidR="00B32680">
        <w:t xml:space="preserve"> ohledně zpracování osobních údajů,</w:t>
      </w:r>
    </w:p>
    <w:p w:rsidR="00B32680" w:rsidRDefault="00692919" w:rsidP="00905E3B">
      <w:pPr>
        <w:spacing w:line="240" w:lineRule="auto"/>
        <w:jc w:val="both"/>
      </w:pPr>
      <w:r>
        <w:t>-</w:t>
      </w:r>
      <w:r>
        <w:tab/>
        <w:t xml:space="preserve">vyžádat si u </w:t>
      </w:r>
      <w:r w:rsidR="00700EF0">
        <w:t>Organizace přístup</w:t>
      </w:r>
      <w:r w:rsidR="00B32680">
        <w:t xml:space="preserve"> k těmto údajům a tyto nechat aktualizovat nebo opravit,</w:t>
      </w:r>
    </w:p>
    <w:p w:rsidR="00B32680" w:rsidRDefault="00700EF0" w:rsidP="00905E3B">
      <w:pPr>
        <w:spacing w:line="240" w:lineRule="auto"/>
        <w:jc w:val="both"/>
      </w:pPr>
      <w:r>
        <w:t>-</w:t>
      </w:r>
      <w:r>
        <w:tab/>
        <w:t xml:space="preserve">požadovat po </w:t>
      </w:r>
      <w:r w:rsidR="00692919">
        <w:t xml:space="preserve">Organizaci </w:t>
      </w:r>
      <w:r w:rsidR="00B32680">
        <w:t>výmaz těchto osobních údajů,</w:t>
      </w:r>
    </w:p>
    <w:p w:rsidR="00905E3B" w:rsidRDefault="00B32680" w:rsidP="00905E3B">
      <w:pPr>
        <w:spacing w:line="240" w:lineRule="auto"/>
        <w:jc w:val="both"/>
      </w:pPr>
      <w:r>
        <w:t>-</w:t>
      </w:r>
      <w:r>
        <w:tab/>
        <w:t xml:space="preserve">v případě pochybností o dodržování povinností souvisejících se zpracováním osobních údajů </w:t>
      </w:r>
      <w:r w:rsidR="00E3531A">
        <w:t xml:space="preserve">     </w:t>
      </w:r>
      <w:r w:rsidR="00905E3B">
        <w:t xml:space="preserve"> </w:t>
      </w:r>
    </w:p>
    <w:p w:rsidR="0082787B" w:rsidRDefault="00905E3B" w:rsidP="00905E3B">
      <w:pPr>
        <w:spacing w:line="240" w:lineRule="auto"/>
        <w:jc w:val="both"/>
      </w:pPr>
      <w:r>
        <w:t xml:space="preserve">              </w:t>
      </w:r>
      <w:r w:rsidR="00692919">
        <w:t>obrátit se na Organizaci</w:t>
      </w:r>
      <w:r w:rsidR="00B32680">
        <w:t xml:space="preserve"> nebo na Úřad pro ochranu osobních údajů.</w:t>
      </w:r>
    </w:p>
    <w:p w:rsidR="00B32680" w:rsidRDefault="00B32680" w:rsidP="00905E3B">
      <w:pPr>
        <w:spacing w:line="240" w:lineRule="auto"/>
        <w:jc w:val="both"/>
      </w:pPr>
    </w:p>
    <w:p w:rsidR="00C05D4D" w:rsidRPr="00C05D4D" w:rsidRDefault="00C05D4D" w:rsidP="00905E3B">
      <w:pPr>
        <w:spacing w:line="240" w:lineRule="auto"/>
        <w:jc w:val="both"/>
        <w:rPr>
          <w:b/>
        </w:rPr>
      </w:pPr>
      <w:r w:rsidRPr="00C05D4D">
        <w:rPr>
          <w:b/>
        </w:rPr>
        <w:t xml:space="preserve">Kontaktní údaje Organizace: </w:t>
      </w:r>
    </w:p>
    <w:p w:rsidR="00C05D4D" w:rsidRDefault="00C05D4D" w:rsidP="00253E58">
      <w:pPr>
        <w:spacing w:after="0" w:line="240" w:lineRule="auto"/>
        <w:jc w:val="both"/>
      </w:pPr>
      <w:r>
        <w:t>Help-in, o.p.s.</w:t>
      </w:r>
    </w:p>
    <w:p w:rsidR="00C05D4D" w:rsidRDefault="00C05D4D" w:rsidP="00253E58">
      <w:pPr>
        <w:spacing w:after="0" w:line="240" w:lineRule="auto"/>
        <w:jc w:val="both"/>
      </w:pPr>
      <w:r>
        <w:t>U Rybníka 1568/4</w:t>
      </w:r>
    </w:p>
    <w:p w:rsidR="00C05D4D" w:rsidRDefault="00C05D4D" w:rsidP="00253E58">
      <w:pPr>
        <w:spacing w:after="0" w:line="240" w:lineRule="auto"/>
        <w:jc w:val="both"/>
      </w:pPr>
      <w:r>
        <w:t>792 01 Bruntál</w:t>
      </w:r>
    </w:p>
    <w:p w:rsidR="00C05D4D" w:rsidRDefault="00C05D4D" w:rsidP="00253E58">
      <w:pPr>
        <w:spacing w:after="0" w:line="240" w:lineRule="auto"/>
        <w:jc w:val="both"/>
      </w:pPr>
      <w:r>
        <w:t xml:space="preserve">e-mail: </w:t>
      </w:r>
      <w:hyperlink r:id="rId5" w:history="1">
        <w:r w:rsidRPr="002F3D1B">
          <w:rPr>
            <w:rStyle w:val="Hypertextovodkaz"/>
          </w:rPr>
          <w:t>helpinops@atlas.cz</w:t>
        </w:r>
      </w:hyperlink>
      <w:r>
        <w:t>, tel.: +420554219210</w:t>
      </w:r>
    </w:p>
    <w:p w:rsidR="00C05D4D" w:rsidRDefault="00C05D4D" w:rsidP="00905E3B">
      <w:pPr>
        <w:spacing w:line="240" w:lineRule="auto"/>
        <w:jc w:val="both"/>
      </w:pPr>
    </w:p>
    <w:p w:rsidR="00C05D4D" w:rsidRDefault="00700EF0" w:rsidP="00905E3B">
      <w:pPr>
        <w:spacing w:line="240" w:lineRule="auto"/>
        <w:jc w:val="both"/>
        <w:rPr>
          <w:b/>
        </w:rPr>
      </w:pPr>
      <w:r>
        <w:rPr>
          <w:b/>
        </w:rPr>
        <w:t>Informace byly uživateli</w:t>
      </w:r>
      <w:r w:rsidR="00C05D4D" w:rsidRPr="00C05D4D">
        <w:rPr>
          <w:b/>
        </w:rPr>
        <w:t xml:space="preserve"> předány:</w:t>
      </w:r>
    </w:p>
    <w:p w:rsidR="004613D4" w:rsidRPr="00C05D4D" w:rsidRDefault="004613D4" w:rsidP="00905E3B">
      <w:pPr>
        <w:spacing w:line="240" w:lineRule="auto"/>
        <w:jc w:val="both"/>
        <w:rPr>
          <w:b/>
        </w:rPr>
      </w:pPr>
    </w:p>
    <w:p w:rsidR="00C05D4D" w:rsidRDefault="00C05D4D" w:rsidP="00905E3B">
      <w:pPr>
        <w:spacing w:line="240" w:lineRule="auto"/>
        <w:jc w:val="both"/>
      </w:pPr>
      <w:proofErr w:type="gramStart"/>
      <w:r>
        <w:t>Datum:  …</w:t>
      </w:r>
      <w:proofErr w:type="gramEnd"/>
      <w:r>
        <w:t>……………………………………….</w:t>
      </w:r>
      <w:r>
        <w:tab/>
      </w:r>
      <w:r>
        <w:tab/>
      </w:r>
      <w:r w:rsidR="00700EF0">
        <w:t>Podpis uživatele</w:t>
      </w:r>
      <w:r w:rsidRPr="00C05D4D">
        <w:t>:……………………………………………….</w:t>
      </w:r>
    </w:p>
    <w:p w:rsidR="004613D4" w:rsidRDefault="004613D4" w:rsidP="00905E3B">
      <w:pPr>
        <w:spacing w:line="240" w:lineRule="auto"/>
        <w:jc w:val="both"/>
      </w:pPr>
    </w:p>
    <w:p w:rsidR="00C05D4D" w:rsidRDefault="004613D4" w:rsidP="00905E3B">
      <w:pPr>
        <w:spacing w:line="240" w:lineRule="auto"/>
        <w:jc w:val="both"/>
      </w:pPr>
      <w:proofErr w:type="gramStart"/>
      <w:r>
        <w:t>Místo:  domácnost</w:t>
      </w:r>
      <w:proofErr w:type="gramEnd"/>
      <w:r>
        <w:t xml:space="preserve"> uživatele</w:t>
      </w:r>
    </w:p>
    <w:p w:rsidR="00C05D4D" w:rsidRDefault="00C05D4D" w:rsidP="00905E3B">
      <w:pPr>
        <w:jc w:val="both"/>
      </w:pPr>
    </w:p>
    <w:sectPr w:rsidR="00C05D4D" w:rsidSect="00253E5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BCD"/>
    <w:multiLevelType w:val="hybridMultilevel"/>
    <w:tmpl w:val="8ADC9DA0"/>
    <w:lvl w:ilvl="0" w:tplc="2FECCC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809"/>
    <w:multiLevelType w:val="hybridMultilevel"/>
    <w:tmpl w:val="D8083F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62363"/>
    <w:multiLevelType w:val="hybridMultilevel"/>
    <w:tmpl w:val="54C09BBE"/>
    <w:lvl w:ilvl="0" w:tplc="1F24F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49C1"/>
    <w:multiLevelType w:val="hybridMultilevel"/>
    <w:tmpl w:val="B8228E20"/>
    <w:lvl w:ilvl="0" w:tplc="EC4CE1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C5C0C"/>
    <w:multiLevelType w:val="hybridMultilevel"/>
    <w:tmpl w:val="4F829808"/>
    <w:lvl w:ilvl="0" w:tplc="F7B6C3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C7B6889"/>
    <w:multiLevelType w:val="hybridMultilevel"/>
    <w:tmpl w:val="AF62D9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9D50AE"/>
    <w:multiLevelType w:val="hybridMultilevel"/>
    <w:tmpl w:val="50A08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55928"/>
    <w:multiLevelType w:val="hybridMultilevel"/>
    <w:tmpl w:val="0D720D32"/>
    <w:lvl w:ilvl="0" w:tplc="326E0E46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80"/>
    <w:rsid w:val="0003119F"/>
    <w:rsid w:val="000541FD"/>
    <w:rsid w:val="000D6A52"/>
    <w:rsid w:val="001A701B"/>
    <w:rsid w:val="00253E58"/>
    <w:rsid w:val="003231EA"/>
    <w:rsid w:val="00352AB5"/>
    <w:rsid w:val="003749D8"/>
    <w:rsid w:val="00384286"/>
    <w:rsid w:val="003C3237"/>
    <w:rsid w:val="003F62F6"/>
    <w:rsid w:val="00436F06"/>
    <w:rsid w:val="004425DC"/>
    <w:rsid w:val="004613D4"/>
    <w:rsid w:val="00611DA2"/>
    <w:rsid w:val="00692919"/>
    <w:rsid w:val="00700EF0"/>
    <w:rsid w:val="00751C13"/>
    <w:rsid w:val="00767E8B"/>
    <w:rsid w:val="0082787B"/>
    <w:rsid w:val="008471F6"/>
    <w:rsid w:val="00905E3B"/>
    <w:rsid w:val="00987A89"/>
    <w:rsid w:val="009B2EA9"/>
    <w:rsid w:val="00AD18C8"/>
    <w:rsid w:val="00B32680"/>
    <w:rsid w:val="00B60B98"/>
    <w:rsid w:val="00B91CA3"/>
    <w:rsid w:val="00BB685D"/>
    <w:rsid w:val="00C05D4D"/>
    <w:rsid w:val="00C7530F"/>
    <w:rsid w:val="00CA6951"/>
    <w:rsid w:val="00D36103"/>
    <w:rsid w:val="00E3531A"/>
    <w:rsid w:val="00E75087"/>
    <w:rsid w:val="00EF227C"/>
    <w:rsid w:val="00FA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6A88C-7A94-4E39-8938-95A84E6D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2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68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A01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5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pinops@atl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Kubišová</dc:creator>
  <cp:lastModifiedBy>Petra Vander Sloot</cp:lastModifiedBy>
  <cp:revision>2</cp:revision>
  <cp:lastPrinted>2018-06-01T10:18:00Z</cp:lastPrinted>
  <dcterms:created xsi:type="dcterms:W3CDTF">2019-04-16T12:00:00Z</dcterms:created>
  <dcterms:modified xsi:type="dcterms:W3CDTF">2019-04-16T12:00:00Z</dcterms:modified>
</cp:coreProperties>
</file>